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A2B5" w14:textId="77777777" w:rsidR="0089798B" w:rsidRDefault="00C53B0A">
      <w:pPr>
        <w:jc w:val="center"/>
        <w:rPr>
          <w:rFonts w:ascii="Tahoma" w:eastAsia="標楷體" w:hAnsi="Tahoma" w:cs="Tahoma"/>
          <w:sz w:val="48"/>
        </w:rPr>
      </w:pPr>
      <w:r>
        <w:rPr>
          <w:rFonts w:ascii="Tahoma" w:eastAsia="標楷體" w:hAnsi="Tahoma" w:cs="Tahoma"/>
          <w:sz w:val="48"/>
        </w:rPr>
        <w:t>圖書館展覽活動場地借用申請表</w:t>
      </w:r>
    </w:p>
    <w:p w14:paraId="2AEADA90" w14:textId="77777777" w:rsidR="0089798B" w:rsidRDefault="00C53B0A">
      <w:pPr>
        <w:widowControl w:val="0"/>
        <w:spacing w:before="240" w:after="240"/>
        <w:jc w:val="right"/>
      </w:pPr>
      <w:r>
        <w:rPr>
          <w:rFonts w:ascii="Tahoma" w:eastAsia="標楷體" w:hAnsi="Tahoma" w:cs="Tahoma"/>
          <w:sz w:val="28"/>
          <w:szCs w:val="28"/>
        </w:rPr>
        <w:t>申請日期：</w:t>
      </w:r>
      <w:r>
        <w:rPr>
          <w:rFonts w:ascii="Tahoma" w:eastAsia="標楷體" w:hAnsi="Tahoma" w:cs="Tahoma"/>
          <w:sz w:val="28"/>
          <w:szCs w:val="28"/>
          <w:u w:val="single"/>
        </w:rPr>
        <w:t xml:space="preserve">　　　</w:t>
      </w:r>
      <w:r>
        <w:rPr>
          <w:rFonts w:ascii="Tahoma" w:eastAsia="標楷體" w:hAnsi="Tahoma" w:cs="Tahoma"/>
          <w:sz w:val="28"/>
          <w:szCs w:val="28"/>
        </w:rPr>
        <w:t>年</w:t>
      </w:r>
      <w:r>
        <w:rPr>
          <w:rFonts w:ascii="Tahoma" w:eastAsia="標楷體" w:hAnsi="Tahoma" w:cs="Tahoma"/>
          <w:sz w:val="28"/>
          <w:szCs w:val="28"/>
          <w:u w:val="single"/>
        </w:rPr>
        <w:t xml:space="preserve">　　　</w:t>
      </w:r>
      <w:r>
        <w:rPr>
          <w:rFonts w:ascii="Tahoma" w:eastAsia="標楷體" w:hAnsi="Tahoma" w:cs="Tahoma"/>
          <w:sz w:val="28"/>
          <w:szCs w:val="28"/>
        </w:rPr>
        <w:t>月</w:t>
      </w:r>
      <w:r>
        <w:rPr>
          <w:rFonts w:ascii="Tahoma" w:eastAsia="標楷體" w:hAnsi="Tahoma" w:cs="Tahoma"/>
          <w:sz w:val="28"/>
          <w:szCs w:val="28"/>
          <w:u w:val="single"/>
        </w:rPr>
        <w:t xml:space="preserve">　　　</w:t>
      </w:r>
      <w:r>
        <w:rPr>
          <w:rFonts w:ascii="Tahoma" w:eastAsia="標楷體" w:hAnsi="Tahoma" w:cs="Tahoma"/>
          <w:sz w:val="28"/>
          <w:szCs w:val="28"/>
        </w:rPr>
        <w:t>日</w:t>
      </w:r>
    </w:p>
    <w:tbl>
      <w:tblPr>
        <w:tblW w:w="5260" w:type="pct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3374"/>
        <w:gridCol w:w="2672"/>
        <w:gridCol w:w="2809"/>
      </w:tblGrid>
      <w:tr w:rsidR="0089798B" w14:paraId="5B13406D" w14:textId="77777777" w:rsidTr="00F419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F93DE" w14:textId="77777777" w:rsidR="0089798B" w:rsidRDefault="00C53B0A">
            <w:pPr>
              <w:widowControl w:val="0"/>
              <w:snapToGrid w:val="0"/>
              <w:spacing w:before="240" w:after="240" w:line="360" w:lineRule="exact"/>
              <w:rPr>
                <w:rFonts w:ascii="Tahoma" w:eastAsia="標楷體" w:hAnsi="Tahoma" w:cs="Tahoma"/>
                <w:bCs/>
                <w:sz w:val="28"/>
                <w:szCs w:val="28"/>
              </w:rPr>
            </w:pP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活動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(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展覽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)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主題</w:t>
            </w:r>
          </w:p>
        </w:tc>
        <w:tc>
          <w:tcPr>
            <w:tcW w:w="885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85F0C" w14:textId="77777777" w:rsidR="0089798B" w:rsidRDefault="0089798B">
            <w:pPr>
              <w:widowControl w:val="0"/>
              <w:snapToGrid w:val="0"/>
              <w:spacing w:before="240" w:after="240" w:line="360" w:lineRule="exact"/>
              <w:rPr>
                <w:rFonts w:ascii="Tahoma" w:eastAsia="標楷體" w:hAnsi="Tahoma" w:cs="Tahoma"/>
                <w:bCs/>
                <w:sz w:val="28"/>
                <w:szCs w:val="28"/>
              </w:rPr>
            </w:pPr>
          </w:p>
        </w:tc>
      </w:tr>
      <w:tr w:rsidR="0089798B" w14:paraId="6D2F0074" w14:textId="77777777" w:rsidTr="00184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B731D" w14:textId="77777777" w:rsidR="0089798B" w:rsidRDefault="00C53B0A">
            <w:pPr>
              <w:widowControl w:val="0"/>
              <w:snapToGrid w:val="0"/>
              <w:spacing w:before="240" w:after="240" w:line="360" w:lineRule="exact"/>
              <w:rPr>
                <w:rFonts w:ascii="Tahoma" w:eastAsia="標楷體" w:hAnsi="Tahoma" w:cs="Tahoma"/>
                <w:bCs/>
                <w:sz w:val="28"/>
                <w:szCs w:val="28"/>
              </w:rPr>
            </w:pP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活動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(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展覽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)</w:t>
            </w:r>
            <w:r>
              <w:rPr>
                <w:rFonts w:ascii="Tahoma" w:eastAsia="標楷體" w:hAnsi="Tahoma" w:cs="Tahoma"/>
                <w:bCs/>
                <w:sz w:val="28"/>
                <w:szCs w:val="28"/>
              </w:rPr>
              <w:t>內容</w:t>
            </w:r>
          </w:p>
        </w:tc>
        <w:tc>
          <w:tcPr>
            <w:tcW w:w="885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4D32D" w14:textId="77777777" w:rsidR="0089798B" w:rsidRDefault="0089798B">
            <w:pPr>
              <w:widowControl w:val="0"/>
              <w:snapToGrid w:val="0"/>
              <w:spacing w:before="240" w:after="240" w:line="360" w:lineRule="exact"/>
              <w:rPr>
                <w:rFonts w:ascii="Tahoma" w:eastAsia="標楷體" w:hAnsi="Tahoma" w:cs="Tahoma"/>
                <w:bCs/>
                <w:sz w:val="28"/>
                <w:szCs w:val="28"/>
              </w:rPr>
            </w:pPr>
          </w:p>
          <w:p w14:paraId="429BC706" w14:textId="758B94B5" w:rsidR="0018437E" w:rsidRDefault="0018437E">
            <w:pPr>
              <w:widowControl w:val="0"/>
              <w:snapToGrid w:val="0"/>
              <w:spacing w:before="240" w:after="240" w:line="360" w:lineRule="exact"/>
              <w:rPr>
                <w:rFonts w:ascii="Tahoma" w:eastAsia="標楷體" w:hAnsi="Tahoma" w:cs="Tahoma" w:hint="eastAsia"/>
                <w:bCs/>
                <w:sz w:val="28"/>
                <w:szCs w:val="28"/>
              </w:rPr>
            </w:pPr>
          </w:p>
        </w:tc>
      </w:tr>
      <w:tr w:rsidR="0089798B" w14:paraId="002B2D54" w14:textId="77777777" w:rsidTr="00F4199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142B9" w14:textId="77777777" w:rsidR="0089798B" w:rsidRDefault="00C53B0A">
            <w:pPr>
              <w:widowControl w:val="0"/>
              <w:snapToGrid w:val="0"/>
              <w:spacing w:before="240" w:after="240"/>
              <w:ind w:left="84" w:right="62"/>
              <w:rPr>
                <w:rFonts w:ascii="Tahoma" w:eastAsia="標楷體" w:hAnsi="Tahoma" w:cs="Tahoma"/>
                <w:sz w:val="28"/>
                <w:szCs w:val="28"/>
              </w:rPr>
            </w:pPr>
            <w:r>
              <w:rPr>
                <w:rFonts w:ascii="Tahoma" w:eastAsia="標楷體" w:hAnsi="Tahoma" w:cs="Tahoma"/>
                <w:sz w:val="28"/>
                <w:szCs w:val="28"/>
              </w:rPr>
              <w:t>單位</w:t>
            </w:r>
            <w:r>
              <w:rPr>
                <w:rFonts w:ascii="Tahoma" w:eastAsia="標楷體" w:hAnsi="Tahoma" w:cs="Tahoma"/>
                <w:sz w:val="28"/>
                <w:szCs w:val="28"/>
              </w:rPr>
              <w:t>/</w:t>
            </w:r>
            <w:r>
              <w:rPr>
                <w:rFonts w:ascii="Tahoma" w:eastAsia="標楷體" w:hAnsi="Tahoma" w:cs="Tahoma"/>
                <w:sz w:val="28"/>
                <w:szCs w:val="28"/>
              </w:rPr>
              <w:t>社團</w:t>
            </w:r>
            <w:r>
              <w:rPr>
                <w:rFonts w:ascii="Tahoma" w:eastAsia="標楷體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3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9924A" w14:textId="77777777" w:rsidR="0089798B" w:rsidRDefault="0089798B">
            <w:pPr>
              <w:widowControl w:val="0"/>
              <w:snapToGrid w:val="0"/>
              <w:spacing w:before="240" w:after="240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0DFB" w14:textId="77777777" w:rsidR="0089798B" w:rsidRDefault="00C53B0A">
            <w:pPr>
              <w:widowControl w:val="0"/>
              <w:snapToGrid w:val="0"/>
              <w:spacing w:before="240" w:after="240"/>
              <w:ind w:left="31" w:right="170"/>
              <w:rPr>
                <w:rFonts w:ascii="Tahoma" w:eastAsia="標楷體" w:hAnsi="Tahoma" w:cs="Tahoma"/>
                <w:sz w:val="28"/>
                <w:szCs w:val="28"/>
              </w:rPr>
            </w:pPr>
            <w:r>
              <w:rPr>
                <w:rFonts w:ascii="Tahoma" w:eastAsia="標楷體" w:hAnsi="Tahoma" w:cs="Tahoma"/>
                <w:sz w:val="28"/>
                <w:szCs w:val="28"/>
              </w:rPr>
              <w:t>申請單位主管</w:t>
            </w:r>
            <w:r>
              <w:rPr>
                <w:rFonts w:ascii="Tahoma" w:eastAsia="標楷體" w:hAnsi="Tahoma" w:cs="Tahoma"/>
                <w:sz w:val="28"/>
                <w:szCs w:val="28"/>
              </w:rPr>
              <w:t>/</w:t>
            </w:r>
            <w:r>
              <w:rPr>
                <w:rFonts w:ascii="Tahoma" w:eastAsia="標楷體" w:hAnsi="Tahoma" w:cs="Tahoma"/>
                <w:sz w:val="28"/>
                <w:szCs w:val="28"/>
              </w:rPr>
              <w:t>老師</w:t>
            </w:r>
          </w:p>
          <w:p w14:paraId="53FB1BA4" w14:textId="77777777" w:rsidR="0089798B" w:rsidRDefault="00C53B0A">
            <w:pPr>
              <w:widowControl w:val="0"/>
              <w:snapToGrid w:val="0"/>
              <w:spacing w:before="240" w:after="240"/>
              <w:ind w:left="31" w:right="170"/>
              <w:rPr>
                <w:rFonts w:ascii="Tahoma" w:eastAsia="標楷體" w:hAnsi="Tahoma" w:cs="Tahoma"/>
                <w:sz w:val="28"/>
                <w:szCs w:val="28"/>
              </w:rPr>
            </w:pPr>
            <w:r>
              <w:rPr>
                <w:rFonts w:ascii="Tahoma" w:eastAsia="標楷體" w:hAnsi="Tahoma" w:cs="Tahoma"/>
                <w:sz w:val="28"/>
                <w:szCs w:val="28"/>
              </w:rPr>
              <w:t>簽章</w:t>
            </w:r>
          </w:p>
        </w:tc>
        <w:tc>
          <w:tcPr>
            <w:tcW w:w="2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04B07" w14:textId="77777777" w:rsidR="0089798B" w:rsidRDefault="00C53B0A">
            <w:pPr>
              <w:widowControl w:val="0"/>
              <w:snapToGrid w:val="0"/>
              <w:spacing w:before="240" w:after="240"/>
              <w:rPr>
                <w:rFonts w:ascii="Tahoma" w:eastAsia="標楷體" w:hAnsi="Tahoma" w:cs="Tahoma"/>
                <w:sz w:val="28"/>
                <w:szCs w:val="28"/>
              </w:rPr>
            </w:pPr>
            <w:r>
              <w:rPr>
                <w:rFonts w:ascii="Tahoma" w:eastAsia="標楷體" w:hAnsi="Tahoma" w:cs="Tahoma"/>
                <w:sz w:val="28"/>
                <w:szCs w:val="28"/>
              </w:rPr>
              <w:t xml:space="preserve">  </w:t>
            </w:r>
          </w:p>
        </w:tc>
      </w:tr>
      <w:tr w:rsidR="0089798B" w14:paraId="12F3C552" w14:textId="77777777" w:rsidTr="00F41994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6A491" w14:textId="77777777" w:rsidR="0089798B" w:rsidRDefault="00C53B0A">
            <w:pPr>
              <w:widowControl w:val="0"/>
              <w:snapToGrid w:val="0"/>
              <w:spacing w:before="240" w:after="240"/>
              <w:ind w:left="84" w:right="62"/>
            </w:pPr>
            <w:r>
              <w:rPr>
                <w:rFonts w:ascii="Tahoma" w:eastAsia="標楷體" w:hAnsi="Tahoma" w:cs="Tahoma"/>
                <w:sz w:val="28"/>
                <w:szCs w:val="28"/>
              </w:rPr>
              <w:t>申請人</w:t>
            </w:r>
            <w:r>
              <w:rPr>
                <w:rFonts w:ascii="Tahoma" w:eastAsia="標楷體" w:hAnsi="Tahoma" w:cs="Tahoma"/>
                <w:sz w:val="28"/>
                <w:szCs w:val="28"/>
              </w:rPr>
              <w:t>/</w:t>
            </w:r>
            <w:r>
              <w:rPr>
                <w:rFonts w:ascii="Tahoma" w:eastAsia="標楷體" w:hAnsi="Tahoma" w:cs="Tahoma"/>
                <w:sz w:val="28"/>
                <w:szCs w:val="28"/>
              </w:rPr>
              <w:t>社長簽章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94193B" w14:textId="77777777" w:rsidR="0089798B" w:rsidRDefault="00C53B0A">
            <w:pPr>
              <w:widowControl w:val="0"/>
              <w:snapToGrid w:val="0"/>
              <w:spacing w:before="240" w:after="240"/>
            </w:pPr>
            <w:r>
              <w:rPr>
                <w:rFonts w:ascii="標楷體" w:eastAsia="標楷體" w:hAnsi="標楷體" w:cs="Tahoma"/>
                <w:sz w:val="20"/>
                <w:szCs w:val="20"/>
              </w:rPr>
              <w:t>□</w:t>
            </w:r>
            <w:r>
              <w:rPr>
                <w:rFonts w:ascii="Tahoma" w:eastAsia="標楷體" w:hAnsi="Tahoma" w:cs="Tahoma"/>
                <w:sz w:val="20"/>
                <w:szCs w:val="20"/>
              </w:rPr>
              <w:t>同意遵守「</w:t>
            </w:r>
            <w:proofErr w:type="gramStart"/>
            <w:r>
              <w:rPr>
                <w:rFonts w:ascii="Tahoma" w:eastAsia="標楷體" w:hAnsi="Tahoma" w:cs="Tahoma"/>
                <w:sz w:val="20"/>
                <w:szCs w:val="20"/>
              </w:rPr>
              <w:t>個</w:t>
            </w:r>
            <w:proofErr w:type="gramEnd"/>
            <w:r>
              <w:rPr>
                <w:rFonts w:ascii="Tahoma" w:eastAsia="標楷體" w:hAnsi="Tahoma" w:cs="Tahoma"/>
                <w:sz w:val="20"/>
                <w:szCs w:val="20"/>
              </w:rPr>
              <w:t>資提供同意書」內容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8CA60" w14:textId="77777777" w:rsidR="0089798B" w:rsidRDefault="00C53B0A">
            <w:pPr>
              <w:widowControl w:val="0"/>
              <w:snapToGrid w:val="0"/>
              <w:spacing w:before="240" w:after="240"/>
              <w:ind w:left="31" w:right="170"/>
            </w:pPr>
            <w:r>
              <w:rPr>
                <w:rFonts w:ascii="Tahoma" w:eastAsia="標楷體" w:hAnsi="Tahoma" w:cs="Tahoma"/>
                <w:sz w:val="28"/>
                <w:szCs w:val="28"/>
              </w:rPr>
              <w:t>聯絡電話</w:t>
            </w:r>
            <w:r>
              <w:rPr>
                <w:rFonts w:ascii="Tahoma" w:eastAsia="標楷體" w:hAnsi="Tahoma" w:cs="Tahoma"/>
                <w:sz w:val="28"/>
                <w:szCs w:val="28"/>
              </w:rPr>
              <w:t>/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分機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9E0A" w14:textId="77777777" w:rsidR="0089798B" w:rsidRDefault="0089798B">
            <w:pPr>
              <w:widowControl w:val="0"/>
              <w:snapToGrid w:val="0"/>
              <w:spacing w:before="240" w:after="240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</w:tr>
      <w:tr w:rsidR="0089798B" w14:paraId="0EC85AAC" w14:textId="77777777" w:rsidTr="00F419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58C9E" w14:textId="77777777" w:rsidR="0089798B" w:rsidRDefault="00C53B0A">
            <w:pPr>
              <w:widowControl w:val="0"/>
              <w:snapToGrid w:val="0"/>
              <w:spacing w:before="240" w:after="240"/>
              <w:ind w:left="84" w:right="62"/>
            </w:pPr>
            <w:r>
              <w:rPr>
                <w:rFonts w:ascii="Tahoma" w:eastAsia="標楷體" w:hAnsi="Tahoma" w:cs="Tahoma"/>
                <w:sz w:val="28"/>
                <w:szCs w:val="28"/>
              </w:rPr>
              <w:t>電子郵件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05B37" w14:textId="77777777" w:rsidR="0089798B" w:rsidRDefault="0089798B">
            <w:pPr>
              <w:widowControl w:val="0"/>
              <w:snapToGrid w:val="0"/>
              <w:spacing w:before="240" w:after="240"/>
              <w:rPr>
                <w:rFonts w:ascii="Tahoma" w:eastAsia="標楷體" w:hAnsi="Tahoma" w:cs="Tahoma"/>
                <w:sz w:val="28"/>
                <w:szCs w:val="28"/>
              </w:rPr>
            </w:pPr>
          </w:p>
        </w:tc>
      </w:tr>
      <w:tr w:rsidR="0089798B" w14:paraId="2E0F43E8" w14:textId="77777777" w:rsidTr="00F419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3E8B" w14:textId="77777777" w:rsidR="0089798B" w:rsidRDefault="00C53B0A">
            <w:pPr>
              <w:widowControl w:val="0"/>
              <w:snapToGrid w:val="0"/>
              <w:spacing w:before="240" w:after="240"/>
              <w:ind w:left="84" w:right="62"/>
            </w:pPr>
            <w:r>
              <w:rPr>
                <w:rFonts w:ascii="Tahoma" w:eastAsia="標楷體" w:hAnsi="Tahoma" w:cs="Tahoma"/>
                <w:sz w:val="28"/>
                <w:szCs w:val="28"/>
              </w:rPr>
              <w:t>活動時間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2DF7" w14:textId="77777777" w:rsidR="0089798B" w:rsidRDefault="00C53B0A">
            <w:pPr>
              <w:widowControl w:val="0"/>
              <w:snapToGrid w:val="0"/>
              <w:spacing w:before="240" w:after="240"/>
              <w:ind w:left="151"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 xml:space="preserve">　　年　　月　　日</w:t>
            </w:r>
            <w:r>
              <w:rPr>
                <w:rFonts w:ascii="Tahoma" w:eastAsia="標楷體" w:hAnsi="Tahoma" w:cs="Tahoma"/>
                <w:sz w:val="28"/>
                <w:szCs w:val="28"/>
              </w:rPr>
              <w:t>(</w:t>
            </w:r>
            <w:r>
              <w:rPr>
                <w:rFonts w:ascii="Tahoma" w:eastAsia="標楷體" w:hAnsi="Tahoma" w:cs="Tahoma"/>
                <w:sz w:val="28"/>
                <w:szCs w:val="28"/>
              </w:rPr>
              <w:t xml:space="preserve">星期　</w:t>
            </w:r>
            <w:r>
              <w:rPr>
                <w:rFonts w:ascii="Tahoma" w:eastAsia="標楷體" w:hAnsi="Tahoma" w:cs="Tahoma"/>
                <w:sz w:val="28"/>
                <w:szCs w:val="28"/>
              </w:rPr>
              <w:t>)</w:t>
            </w:r>
            <w:r>
              <w:rPr>
                <w:rFonts w:ascii="Tahoma" w:eastAsia="標楷體" w:hAnsi="Tahoma" w:cs="Tahoma"/>
                <w:sz w:val="28"/>
                <w:szCs w:val="28"/>
              </w:rPr>
              <w:t>至　　年　　月　　日</w:t>
            </w:r>
            <w:r>
              <w:rPr>
                <w:rFonts w:ascii="Tahoma" w:eastAsia="標楷體" w:hAnsi="Tahoma" w:cs="Tahoma"/>
                <w:sz w:val="28"/>
                <w:szCs w:val="28"/>
              </w:rPr>
              <w:t>(</w:t>
            </w:r>
            <w:r>
              <w:rPr>
                <w:rFonts w:ascii="Tahoma" w:eastAsia="標楷體" w:hAnsi="Tahoma" w:cs="Tahoma"/>
                <w:sz w:val="28"/>
                <w:szCs w:val="28"/>
              </w:rPr>
              <w:t xml:space="preserve">星期　</w:t>
            </w:r>
            <w:r>
              <w:rPr>
                <w:rFonts w:ascii="Tahoma" w:eastAsia="標楷體" w:hAnsi="Tahoma" w:cs="Tahoma"/>
                <w:sz w:val="28"/>
                <w:szCs w:val="28"/>
              </w:rPr>
              <w:t>)</w:t>
            </w:r>
          </w:p>
        </w:tc>
      </w:tr>
      <w:tr w:rsidR="0089798B" w14:paraId="1B03D0DA" w14:textId="77777777" w:rsidTr="00F419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A59B9" w14:textId="77777777" w:rsidR="0089798B" w:rsidRDefault="00C53B0A">
            <w:pPr>
              <w:widowControl w:val="0"/>
              <w:snapToGrid w:val="0"/>
              <w:spacing w:before="240" w:after="240"/>
              <w:ind w:left="84" w:right="62"/>
              <w:rPr>
                <w:rFonts w:ascii="Tahoma" w:eastAsia="標楷體" w:hAnsi="Tahoma" w:cs="Tahoma"/>
                <w:sz w:val="28"/>
                <w:szCs w:val="28"/>
              </w:rPr>
            </w:pPr>
            <w:r>
              <w:rPr>
                <w:rFonts w:ascii="Tahoma" w:eastAsia="標楷體" w:hAnsi="Tahoma" w:cs="Tahoma"/>
                <w:sz w:val="28"/>
                <w:szCs w:val="28"/>
              </w:rPr>
              <w:t>注意事項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0F742" w14:textId="77777777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>請於活動前三日與圖書館確認場地使用狀況</w:t>
            </w:r>
            <w:r>
              <w:rPr>
                <w:rFonts w:ascii="新細明體" w:hAnsi="新細明體" w:cs="Tahoma"/>
                <w:sz w:val="28"/>
                <w:szCs w:val="28"/>
              </w:rPr>
              <w:t>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圖書館保留借用與否之權利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  <w:p w14:paraId="2A7A6BC8" w14:textId="77777777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>借用時間須配合圖書館開放時間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  <w:p w14:paraId="3585921A" w14:textId="77777777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>若因故不使用場地</w:t>
            </w:r>
            <w:r>
              <w:rPr>
                <w:rFonts w:ascii="新細明體" w:hAnsi="新細明體" w:cs="Tahoma"/>
                <w:sz w:val="28"/>
                <w:szCs w:val="28"/>
              </w:rPr>
              <w:t>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請通知圖書館取消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  <w:p w14:paraId="6042BCFF" w14:textId="77777777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>借用單位須負場地清潔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、</w:t>
            </w:r>
            <w:r>
              <w:rPr>
                <w:rFonts w:ascii="Tahoma" w:eastAsia="標楷體" w:hAnsi="Tahoma" w:cs="Tahoma"/>
                <w:sz w:val="28"/>
                <w:szCs w:val="28"/>
              </w:rPr>
              <w:t>桌椅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、</w:t>
            </w:r>
            <w:r>
              <w:rPr>
                <w:rFonts w:ascii="Tahoma" w:eastAsia="標楷體" w:hAnsi="Tahoma" w:cs="Tahoma"/>
                <w:sz w:val="28"/>
                <w:szCs w:val="28"/>
              </w:rPr>
              <w:t>牆面使用保管及維護責任</w:t>
            </w:r>
            <w:r>
              <w:rPr>
                <w:rFonts w:ascii="新細明體" w:hAnsi="新細明體" w:cs="Tahoma"/>
                <w:sz w:val="28"/>
                <w:szCs w:val="28"/>
              </w:rPr>
              <w:t>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如有損壞需負賠償責任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  <w:p w14:paraId="7B595C66" w14:textId="41C31F11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proofErr w:type="gramStart"/>
            <w:r w:rsidRPr="0018437E">
              <w:rPr>
                <w:rFonts w:ascii="Tahoma" w:eastAsia="標楷體" w:hAnsi="Tahoma" w:cs="Tahoma"/>
                <w:b/>
                <w:bCs/>
                <w:sz w:val="28"/>
                <w:szCs w:val="28"/>
              </w:rPr>
              <w:t>本館僅提供</w:t>
            </w:r>
            <w:proofErr w:type="gramEnd"/>
            <w:r w:rsidRPr="0018437E">
              <w:rPr>
                <w:rFonts w:ascii="Tahoma" w:eastAsia="標楷體" w:hAnsi="Tahoma" w:cs="Tahoma"/>
                <w:b/>
                <w:bCs/>
                <w:sz w:val="28"/>
                <w:szCs w:val="28"/>
              </w:rPr>
              <w:t>場地</w:t>
            </w:r>
            <w:r w:rsidR="00F41994" w:rsidRPr="0018437E">
              <w:rPr>
                <w:rFonts w:ascii="Tahoma" w:eastAsia="標楷體" w:hAnsi="Tahoma" w:cs="Tahoma" w:hint="eastAsia"/>
                <w:b/>
                <w:bCs/>
                <w:sz w:val="28"/>
                <w:szCs w:val="28"/>
              </w:rPr>
              <w:t>借用</w:t>
            </w:r>
            <w:r w:rsidR="00F41994">
              <w:rPr>
                <w:rFonts w:ascii="新細明體" w:hAnsi="新細明體" w:cs="Tahoma"/>
                <w:sz w:val="28"/>
                <w:szCs w:val="28"/>
              </w:rPr>
              <w:t>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不</w:t>
            </w:r>
            <w:r>
              <w:rPr>
                <w:rFonts w:ascii="Tahoma" w:eastAsia="標楷體" w:hAnsi="Tahoma" w:cs="Tahoma"/>
                <w:sz w:val="28"/>
                <w:szCs w:val="28"/>
              </w:rPr>
              <w:t>負責展覽作品保管責任</w:t>
            </w:r>
            <w:r>
              <w:rPr>
                <w:rFonts w:ascii="新細明體" w:hAnsi="新細明體" w:cs="Tahoma"/>
                <w:sz w:val="28"/>
                <w:szCs w:val="28"/>
              </w:rPr>
              <w:t>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展覽作品之上架陳設及下架整理</w:t>
            </w:r>
            <w:r w:rsidR="0018437E">
              <w:rPr>
                <w:rFonts w:ascii="Tahoma" w:eastAsia="標楷體" w:hAnsi="Tahoma" w:cs="Tahoma" w:hint="eastAsia"/>
                <w:sz w:val="28"/>
                <w:szCs w:val="28"/>
              </w:rPr>
              <w:t>皆</w:t>
            </w:r>
            <w:r>
              <w:rPr>
                <w:rFonts w:ascii="Tahoma" w:eastAsia="標楷體" w:hAnsi="Tahoma" w:cs="Tahoma"/>
                <w:sz w:val="28"/>
                <w:szCs w:val="28"/>
              </w:rPr>
              <w:t>由借用單位自行負責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  <w:p w14:paraId="2E3AA61F" w14:textId="77777777" w:rsidR="0089798B" w:rsidRDefault="00C53B0A">
            <w:pPr>
              <w:widowControl w:val="0"/>
              <w:numPr>
                <w:ilvl w:val="0"/>
                <w:numId w:val="1"/>
              </w:numPr>
              <w:snapToGrid w:val="0"/>
              <w:spacing w:before="240" w:after="240"/>
              <w:ind w:right="238"/>
            </w:pPr>
            <w:r>
              <w:rPr>
                <w:rFonts w:ascii="Tahoma" w:eastAsia="標楷體" w:hAnsi="Tahoma" w:cs="Tahoma"/>
                <w:sz w:val="28"/>
                <w:szCs w:val="28"/>
              </w:rPr>
              <w:t>下載表單前請先詳閱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「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個人資料提供同意書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」</w:t>
            </w:r>
            <w:r>
              <w:rPr>
                <w:rFonts w:ascii="新細明體" w:hAnsi="新細明體" w:cs="Tahoma"/>
                <w:sz w:val="28"/>
                <w:szCs w:val="28"/>
              </w:rPr>
              <w:t>。</w:t>
            </w:r>
          </w:p>
        </w:tc>
      </w:tr>
      <w:tr w:rsidR="0089798B" w14:paraId="6C6376D2" w14:textId="77777777" w:rsidTr="00F41994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08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FE9A6" w14:textId="77777777" w:rsidR="0089798B" w:rsidRDefault="00C53B0A">
            <w:pPr>
              <w:widowControl w:val="0"/>
              <w:wordWrap w:val="0"/>
              <w:snapToGrid w:val="0"/>
              <w:spacing w:before="240" w:after="240" w:line="320" w:lineRule="exact"/>
              <w:ind w:right="168"/>
              <w:jc w:val="right"/>
            </w:pPr>
            <w:r>
              <w:rPr>
                <w:rFonts w:ascii="Tahoma" w:eastAsia="標楷體" w:hAnsi="Tahoma" w:cs="Tahoma"/>
                <w:sz w:val="28"/>
                <w:szCs w:val="28"/>
              </w:rPr>
              <w:t>圖書館聯絡人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:</w:t>
            </w:r>
            <w:r>
              <w:rPr>
                <w:rFonts w:ascii="Tahoma" w:eastAsia="標楷體" w:hAnsi="Tahoma" w:cs="Tahoma"/>
                <w:sz w:val="28"/>
                <w:szCs w:val="28"/>
              </w:rPr>
              <w:t>洪</w:t>
            </w:r>
            <w:proofErr w:type="gramStart"/>
            <w:r>
              <w:rPr>
                <w:rFonts w:ascii="Tahoma" w:eastAsia="標楷體" w:hAnsi="Tahoma" w:cs="Tahoma"/>
                <w:sz w:val="28"/>
                <w:szCs w:val="28"/>
              </w:rPr>
              <w:t>稜</w:t>
            </w:r>
            <w:proofErr w:type="gramEnd"/>
            <w:r>
              <w:rPr>
                <w:rFonts w:ascii="Tahoma" w:eastAsia="標楷體" w:hAnsi="Tahoma" w:cs="Tahoma"/>
                <w:sz w:val="28"/>
                <w:szCs w:val="28"/>
              </w:rPr>
              <w:t>喻</w:t>
            </w:r>
            <w:r>
              <w:rPr>
                <w:rFonts w:ascii="Tahoma" w:eastAsia="標楷體" w:hAnsi="Tahoma" w:cs="Tahoma"/>
                <w:sz w:val="28"/>
                <w:szCs w:val="28"/>
              </w:rPr>
              <w:t xml:space="preserve"> (</w:t>
            </w:r>
            <w:r>
              <w:rPr>
                <w:rFonts w:ascii="Tahoma" w:eastAsia="標楷體" w:hAnsi="Tahoma" w:cs="Tahoma"/>
                <w:sz w:val="28"/>
                <w:szCs w:val="28"/>
              </w:rPr>
              <w:t>分機</w:t>
            </w:r>
            <w:r>
              <w:rPr>
                <w:rFonts w:ascii="Tahoma" w:eastAsia="標楷體" w:hAnsi="Tahoma" w:cs="Tahoma"/>
                <w:sz w:val="28"/>
                <w:szCs w:val="28"/>
              </w:rPr>
              <w:t xml:space="preserve">2616) </w:t>
            </w:r>
          </w:p>
        </w:tc>
      </w:tr>
      <w:tr w:rsidR="0089798B" w14:paraId="21A12752" w14:textId="77777777" w:rsidTr="00F41994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0823" w:type="dxa"/>
            <w:gridSpan w:val="4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23752" w14:textId="77777777" w:rsidR="0089798B" w:rsidRDefault="00C53B0A">
            <w:pPr>
              <w:widowControl w:val="0"/>
              <w:snapToGrid w:val="0"/>
              <w:spacing w:before="240" w:after="240" w:line="320" w:lineRule="exact"/>
              <w:ind w:left="180" w:right="168" w:firstLine="6160"/>
            </w:pPr>
            <w:r>
              <w:rPr>
                <w:rFonts w:ascii="Tahoma" w:eastAsia="標楷體" w:hAnsi="Tahoma" w:cs="Tahoma"/>
                <w:sz w:val="28"/>
                <w:szCs w:val="28"/>
              </w:rPr>
              <w:t>主管簽章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:</w:t>
            </w:r>
          </w:p>
        </w:tc>
      </w:tr>
    </w:tbl>
    <w:p w14:paraId="3E6E4929" w14:textId="77777777" w:rsidR="0089798B" w:rsidRDefault="0089798B">
      <w:pPr>
        <w:ind w:left="10440"/>
      </w:pPr>
    </w:p>
    <w:sectPr w:rsidR="0089798B">
      <w:pgSz w:w="11906" w:h="16838"/>
      <w:pgMar w:top="567" w:right="794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F775" w14:textId="77777777" w:rsidR="00C53B0A" w:rsidRDefault="00C53B0A">
      <w:r>
        <w:separator/>
      </w:r>
    </w:p>
  </w:endnote>
  <w:endnote w:type="continuationSeparator" w:id="0">
    <w:p w14:paraId="70906154" w14:textId="77777777" w:rsidR="00C53B0A" w:rsidRDefault="00C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F30F" w14:textId="77777777" w:rsidR="00C53B0A" w:rsidRDefault="00C53B0A">
      <w:r>
        <w:rPr>
          <w:color w:val="000000"/>
        </w:rPr>
        <w:separator/>
      </w:r>
    </w:p>
  </w:footnote>
  <w:footnote w:type="continuationSeparator" w:id="0">
    <w:p w14:paraId="0921A95A" w14:textId="77777777" w:rsidR="00C53B0A" w:rsidRDefault="00C5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131F"/>
    <w:multiLevelType w:val="multilevel"/>
    <w:tmpl w:val="79E00548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ideographTraditional"/>
      <w:lvlText w:val="%2、"/>
      <w:lvlJc w:val="left"/>
      <w:pPr>
        <w:ind w:left="1111" w:hanging="480"/>
      </w:pPr>
    </w:lvl>
    <w:lvl w:ilvl="2">
      <w:start w:val="1"/>
      <w:numFmt w:val="lowerRoman"/>
      <w:lvlText w:val="%3."/>
      <w:lvlJc w:val="right"/>
      <w:pPr>
        <w:ind w:left="1591" w:hanging="480"/>
      </w:pPr>
    </w:lvl>
    <w:lvl w:ilvl="3">
      <w:start w:val="1"/>
      <w:numFmt w:val="decimal"/>
      <w:lvlText w:val="%4."/>
      <w:lvlJc w:val="left"/>
      <w:pPr>
        <w:ind w:left="2071" w:hanging="480"/>
      </w:pPr>
    </w:lvl>
    <w:lvl w:ilvl="4">
      <w:start w:val="1"/>
      <w:numFmt w:val="ideographTraditional"/>
      <w:lvlText w:val="%5、"/>
      <w:lvlJc w:val="left"/>
      <w:pPr>
        <w:ind w:left="2551" w:hanging="480"/>
      </w:pPr>
    </w:lvl>
    <w:lvl w:ilvl="5">
      <w:start w:val="1"/>
      <w:numFmt w:val="lowerRoman"/>
      <w:lvlText w:val="%6."/>
      <w:lvlJc w:val="right"/>
      <w:pPr>
        <w:ind w:left="3031" w:hanging="480"/>
      </w:pPr>
    </w:lvl>
    <w:lvl w:ilvl="6">
      <w:start w:val="1"/>
      <w:numFmt w:val="decimal"/>
      <w:lvlText w:val="%7."/>
      <w:lvlJc w:val="left"/>
      <w:pPr>
        <w:ind w:left="3511" w:hanging="480"/>
      </w:pPr>
    </w:lvl>
    <w:lvl w:ilvl="7">
      <w:start w:val="1"/>
      <w:numFmt w:val="ideographTraditional"/>
      <w:lvlText w:val="%8、"/>
      <w:lvlJc w:val="left"/>
      <w:pPr>
        <w:ind w:left="3991" w:hanging="480"/>
      </w:pPr>
    </w:lvl>
    <w:lvl w:ilvl="8">
      <w:start w:val="1"/>
      <w:numFmt w:val="lowerRoman"/>
      <w:lvlText w:val="%9."/>
      <w:lvlJc w:val="right"/>
      <w:pPr>
        <w:ind w:left="44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798B"/>
    <w:rsid w:val="0018437E"/>
    <w:rsid w:val="0089798B"/>
    <w:rsid w:val="00C53B0A"/>
    <w:rsid w:val="00F4199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F3AA"/>
  <w15:docId w15:val="{55712F04-8006-4EFE-8A3D-F0A5870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圖書館利用教育課程申請單</dc:title>
  <dc:subject/>
  <dc:creator>knjc</dc:creator>
  <dc:description/>
  <cp:lastModifiedBy>lingyu hung</cp:lastModifiedBy>
  <cp:revision>2</cp:revision>
  <cp:lastPrinted>2022-06-13T06:07:00Z</cp:lastPrinted>
  <dcterms:created xsi:type="dcterms:W3CDTF">2026-05-25T08:47:00Z</dcterms:created>
  <dcterms:modified xsi:type="dcterms:W3CDTF">2026-05-25T08:47:00Z</dcterms:modified>
</cp:coreProperties>
</file>